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13D1" w14:textId="4EB9ECAF" w:rsidR="00BA4C5E" w:rsidRDefault="00BA4C5E" w:rsidP="00BA4C5E">
      <w:pPr>
        <w:pStyle w:val="ListParagraph"/>
        <w:spacing w:before="120" w:after="120" w:line="276" w:lineRule="auto"/>
        <w:jc w:val="center"/>
        <w:rPr>
          <w:rFonts w:ascii="Times New Roman" w:hAnsi="Times New Roman" w:cs="Times New Roman"/>
          <w:color w:val="1F4E79" w:themeColor="accent5" w:themeShade="80"/>
          <w:sz w:val="24"/>
          <w:szCs w:val="24"/>
          <w:u w:val="single"/>
          <w:lang w:val="tr-TR"/>
        </w:rPr>
      </w:pPr>
      <w:proofErr w:type="spellStart"/>
      <w:r w:rsidRPr="00100CAA">
        <w:rPr>
          <w:rFonts w:ascii="Times New Roman" w:hAnsi="Times New Roman" w:cs="Times New Roman"/>
          <w:color w:val="FF0000"/>
          <w:sz w:val="24"/>
          <w:szCs w:val="24"/>
          <w:u w:val="single"/>
          <w:lang w:val="tr-TR"/>
        </w:rPr>
        <w:t>Sample</w:t>
      </w:r>
      <w:proofErr w:type="spellEnd"/>
      <w:r w:rsidRPr="00100CAA">
        <w:rPr>
          <w:rFonts w:ascii="Times New Roman" w:hAnsi="Times New Roman" w:cs="Times New Roman"/>
          <w:color w:val="FF0000"/>
          <w:sz w:val="24"/>
          <w:szCs w:val="24"/>
          <w:u w:val="single"/>
          <w:lang w:val="tr-TR"/>
        </w:rPr>
        <w:t xml:space="preserve"> </w:t>
      </w:r>
      <w:proofErr w:type="spellStart"/>
      <w:r w:rsidRPr="00100CAA">
        <w:rPr>
          <w:rFonts w:ascii="Times New Roman" w:hAnsi="Times New Roman" w:cs="Times New Roman"/>
          <w:color w:val="FF0000"/>
          <w:sz w:val="24"/>
          <w:szCs w:val="24"/>
          <w:u w:val="single"/>
          <w:lang w:val="tr-TR"/>
        </w:rPr>
        <w:t>for</w:t>
      </w:r>
      <w:proofErr w:type="spellEnd"/>
      <w:r w:rsidRPr="00100CAA">
        <w:rPr>
          <w:rFonts w:ascii="Times New Roman" w:hAnsi="Times New Roman" w:cs="Times New Roman"/>
          <w:color w:val="FF0000"/>
          <w:sz w:val="24"/>
          <w:szCs w:val="24"/>
          <w:u w:val="single"/>
          <w:lang w:val="tr-TR"/>
        </w:rPr>
        <w:t xml:space="preserve"> </w:t>
      </w:r>
      <w:proofErr w:type="spellStart"/>
      <w:r w:rsidRPr="00100CAA">
        <w:rPr>
          <w:rFonts w:ascii="Times New Roman" w:hAnsi="Times New Roman" w:cs="Times New Roman"/>
          <w:color w:val="FF0000"/>
          <w:sz w:val="24"/>
          <w:szCs w:val="24"/>
          <w:u w:val="single"/>
          <w:lang w:val="tr-TR"/>
        </w:rPr>
        <w:t>Abstract</w:t>
      </w:r>
      <w:proofErr w:type="spellEnd"/>
    </w:p>
    <w:p w14:paraId="32EC305D" w14:textId="77777777" w:rsidR="00BA4C5E" w:rsidRDefault="00BA4C5E" w:rsidP="00BA4C5E">
      <w:pPr>
        <w:pStyle w:val="ListParagraph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</w:pPr>
    </w:p>
    <w:p w14:paraId="3C76EC93" w14:textId="7B14241A" w:rsidR="003745C2" w:rsidRPr="00ED22DE" w:rsidRDefault="003745C2" w:rsidP="003745C2">
      <w:pPr>
        <w:pStyle w:val="ListParagraph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 w:rsidRPr="00374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 w:rsidRPr="00374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 w:rsidRPr="00374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 w:rsidRPr="00374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 w:rsidRPr="00374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 w:rsidRPr="00374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 w:rsidRPr="00374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  <w:t>Title</w:t>
      </w:r>
      <w:proofErr w:type="spellEnd"/>
    </w:p>
    <w:p w14:paraId="6DBC4FE5" w14:textId="395E8B56" w:rsidR="003745C2" w:rsidRPr="00ED22DE" w:rsidRDefault="003745C2" w:rsidP="003745C2">
      <w:pPr>
        <w:pStyle w:val="ListParagraph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/>
        </w:rPr>
      </w:pPr>
    </w:p>
    <w:p w14:paraId="5E4B4D4D" w14:textId="77777777" w:rsidR="00BA4C5E" w:rsidRPr="00ED22DE" w:rsidRDefault="00BA4C5E" w:rsidP="00BA4C5E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9E16BE0" w14:textId="127C2D52" w:rsidR="00BA4C5E" w:rsidRPr="00ED22DE" w:rsidRDefault="003745C2" w:rsidP="00BA4C5E">
      <w:pPr>
        <w:pStyle w:val="ListParagraph"/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  <w:t>Corresponding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tr-TR"/>
        </w:rPr>
        <w:t xml:space="preserve"> Author</w:t>
      </w:r>
      <w:r w:rsidR="00BA4C5E" w:rsidRPr="00ED22DE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val="tr-TR"/>
        </w:rPr>
        <w:t>1</w:t>
      </w:r>
      <w:r w:rsidR="00BA4C5E" w:rsidRPr="00ED22D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*,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Author</w:t>
      </w:r>
      <w:r w:rsidR="00BA4C5E" w:rsidRPr="00ED22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tr-TR"/>
        </w:rPr>
        <w:t>2</w:t>
      </w:r>
      <w:r w:rsidR="00BA4C5E" w:rsidRPr="00ED22D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Author</w:t>
      </w:r>
      <w:r w:rsidR="00BA4C5E" w:rsidRPr="00ED22D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tr-TR"/>
        </w:rPr>
        <w:t>3</w:t>
      </w:r>
    </w:p>
    <w:p w14:paraId="27F42F3E" w14:textId="77777777" w:rsidR="00BA4C5E" w:rsidRPr="00ED22DE" w:rsidRDefault="00BA4C5E" w:rsidP="00BA4C5E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tr-TR"/>
        </w:rPr>
      </w:pPr>
    </w:p>
    <w:p w14:paraId="5DC52035" w14:textId="73FABD84" w:rsidR="00BA4C5E" w:rsidRPr="00ED22DE" w:rsidRDefault="00BA4C5E" w:rsidP="00BA4C5E">
      <w:pPr>
        <w:pStyle w:val="ListParagraph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</w:pPr>
      <w:r w:rsidRPr="00ED22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tr-TR"/>
        </w:rPr>
        <w:t xml:space="preserve">1 </w:t>
      </w:r>
      <w:proofErr w:type="spellStart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Instution</w:t>
      </w:r>
      <w:proofErr w:type="spellEnd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Address</w:t>
      </w:r>
      <w:proofErr w:type="spellEnd"/>
    </w:p>
    <w:p w14:paraId="6E71846B" w14:textId="1DE255D5" w:rsidR="00BA4C5E" w:rsidRPr="00ED22DE" w:rsidRDefault="00BA4C5E" w:rsidP="00BA4C5E">
      <w:pPr>
        <w:pStyle w:val="ListParagraph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</w:pPr>
      <w:r w:rsidRPr="00ED22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tr-TR"/>
        </w:rPr>
        <w:t xml:space="preserve">2 </w:t>
      </w:r>
      <w:proofErr w:type="spellStart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Instution</w:t>
      </w:r>
      <w:proofErr w:type="spellEnd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Address</w:t>
      </w:r>
      <w:proofErr w:type="spellEnd"/>
    </w:p>
    <w:p w14:paraId="13F1DDAE" w14:textId="16B6CA6E" w:rsidR="00BA4C5E" w:rsidRPr="00ED22DE" w:rsidRDefault="00BA4C5E" w:rsidP="00BA4C5E">
      <w:pPr>
        <w:pStyle w:val="ListParagraph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</w:pPr>
      <w:r w:rsidRPr="00ED22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tr-TR"/>
        </w:rPr>
        <w:t xml:space="preserve">3 </w:t>
      </w:r>
      <w:proofErr w:type="spellStart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Instution</w:t>
      </w:r>
      <w:proofErr w:type="spellEnd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, </w:t>
      </w:r>
      <w:proofErr w:type="spellStart"/>
      <w:r w:rsidR="003745C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>Address</w:t>
      </w:r>
      <w:proofErr w:type="spellEnd"/>
    </w:p>
    <w:p w14:paraId="40D229C3" w14:textId="7FDCBB5E" w:rsidR="00BA4C5E" w:rsidRDefault="00BA4C5E" w:rsidP="00BA4C5E">
      <w:pPr>
        <w:pStyle w:val="ListParagraph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</w:pPr>
      <w:r w:rsidRPr="00ED22DE">
        <w:rPr>
          <w:rFonts w:ascii="Times New Roman" w:hAnsi="Times New Roman" w:cs="Times New Roman"/>
          <w:i/>
          <w:sz w:val="24"/>
          <w:szCs w:val="24"/>
        </w:rPr>
        <w:t>*Corresponding author:</w:t>
      </w:r>
      <w:r w:rsidRPr="00ED22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  <w:t xml:space="preserve"> </w:t>
      </w:r>
      <w:r w:rsidR="003745C2" w:rsidRPr="003745C2">
        <w:rPr>
          <w:rFonts w:ascii="Times New Roman" w:hAnsi="Times New Roman" w:cs="Times New Roman"/>
          <w:i/>
          <w:iCs/>
          <w:sz w:val="24"/>
          <w:szCs w:val="24"/>
          <w:lang w:val="tr-TR"/>
        </w:rPr>
        <w:t>e</w:t>
      </w:r>
      <w:r w:rsidR="003745C2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-mail </w:t>
      </w:r>
      <w:proofErr w:type="spellStart"/>
      <w:r w:rsidR="003745C2">
        <w:rPr>
          <w:rFonts w:ascii="Times New Roman" w:hAnsi="Times New Roman" w:cs="Times New Roman"/>
          <w:i/>
          <w:iCs/>
          <w:sz w:val="24"/>
          <w:szCs w:val="24"/>
          <w:lang w:val="tr-TR"/>
        </w:rPr>
        <w:t>address</w:t>
      </w:r>
      <w:proofErr w:type="spellEnd"/>
    </w:p>
    <w:p w14:paraId="5998F79A" w14:textId="77777777" w:rsidR="00BA4C5E" w:rsidRPr="00ED22DE" w:rsidRDefault="00BA4C5E" w:rsidP="00BA4C5E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D22D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2E1CBBE3" w14:textId="77777777" w:rsidR="003745C2" w:rsidRDefault="003745C2" w:rsidP="003745C2">
      <w:pPr>
        <w:pStyle w:val="NormalWeb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erat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erat </w:t>
      </w:r>
      <w:proofErr w:type="spellStart"/>
      <w:r>
        <w:t>ac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fermentum.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ut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et </w:t>
      </w:r>
      <w:proofErr w:type="spellStart"/>
      <w:r>
        <w:t>mauris</w:t>
      </w:r>
      <w:proofErr w:type="spellEnd"/>
      <w:r>
        <w:t xml:space="preserve"> ut,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Ut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at, </w:t>
      </w:r>
      <w:proofErr w:type="spellStart"/>
      <w:r>
        <w:t>eleifend</w:t>
      </w:r>
      <w:proofErr w:type="spellEnd"/>
      <w:r>
        <w:t xml:space="preserve"> sem.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</w:p>
    <w:p w14:paraId="1F60BFE5" w14:textId="77777777" w:rsidR="003745C2" w:rsidRDefault="003745C2" w:rsidP="003745C2">
      <w:pPr>
        <w:pStyle w:val="NormalWeb"/>
      </w:pPr>
      <w:r>
        <w:t xml:space="preserve">Nam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id.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a </w:t>
      </w:r>
      <w:proofErr w:type="spellStart"/>
      <w:r>
        <w:t>interdum</w:t>
      </w:r>
      <w:proofErr w:type="spellEnd"/>
      <w:r>
        <w:t xml:space="preserve"> elit.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elit. </w:t>
      </w:r>
      <w:proofErr w:type="spellStart"/>
      <w:r>
        <w:t>Curabitur</w:t>
      </w:r>
      <w:proofErr w:type="spellEnd"/>
      <w:r>
        <w:t xml:space="preserve"> ut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libero, at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tortor in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bibendum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id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Ut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sem, a </w:t>
      </w:r>
      <w:proofErr w:type="spellStart"/>
      <w:r>
        <w:t>eleifend</w:t>
      </w:r>
      <w:proofErr w:type="spellEnd"/>
      <w:r>
        <w:t xml:space="preserve"> erat.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</w:p>
    <w:p w14:paraId="5DAE7228" w14:textId="77777777" w:rsidR="003745C2" w:rsidRDefault="003745C2" w:rsidP="003745C2">
      <w:pPr>
        <w:pStyle w:val="NormalWeb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eros.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 erat. </w:t>
      </w:r>
      <w:proofErr w:type="spellStart"/>
      <w:r>
        <w:t>Integer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eros enim. </w:t>
      </w:r>
      <w:proofErr w:type="spellStart"/>
      <w:r>
        <w:t>Aliquam</w:t>
      </w:r>
      <w:proofErr w:type="spellEnd"/>
      <w:r>
        <w:t xml:space="preserve"> bibendum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Nam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porta elit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et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elit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sem mi a erat.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diam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</w:p>
    <w:p w14:paraId="085E4AB1" w14:textId="77777777" w:rsidR="003745C2" w:rsidRDefault="003745C2" w:rsidP="003745C2">
      <w:pPr>
        <w:pStyle w:val="NormalWeb"/>
      </w:pPr>
      <w:proofErr w:type="spellStart"/>
      <w:r>
        <w:t>Pellentesque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in </w:t>
      </w:r>
      <w:proofErr w:type="spellStart"/>
      <w:r>
        <w:t>ex</w:t>
      </w:r>
      <w:proofErr w:type="spellEnd"/>
      <w:r>
        <w:t xml:space="preserve"> id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mi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sem, </w:t>
      </w:r>
      <w:proofErr w:type="spellStart"/>
      <w:r>
        <w:t>maximus</w:t>
      </w:r>
      <w:proofErr w:type="spellEnd"/>
      <w:r>
        <w:t xml:space="preserve"> in </w:t>
      </w:r>
      <w:proofErr w:type="spellStart"/>
      <w:r>
        <w:t>facilisis</w:t>
      </w:r>
      <w:proofErr w:type="spellEnd"/>
      <w:r>
        <w:t xml:space="preserve"> et, </w:t>
      </w:r>
      <w:proofErr w:type="spellStart"/>
      <w:r>
        <w:t>molestie</w:t>
      </w:r>
      <w:proofErr w:type="spellEnd"/>
      <w:r>
        <w:t xml:space="preserve"> ut eros.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enim,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bibendum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fermentum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mi.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enim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eros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diam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fermentum </w:t>
      </w:r>
      <w:proofErr w:type="spellStart"/>
      <w:r>
        <w:t>auctor</w:t>
      </w:r>
      <w:proofErr w:type="spellEnd"/>
      <w:r>
        <w:t xml:space="preserve">. Ut a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</w:p>
    <w:p w14:paraId="246419D5" w14:textId="77777777" w:rsidR="003745C2" w:rsidRDefault="003745C2" w:rsidP="003745C2">
      <w:pPr>
        <w:pStyle w:val="NormalWeb"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mi </w:t>
      </w:r>
      <w:proofErr w:type="spellStart"/>
      <w:r>
        <w:t>tellus</w:t>
      </w:r>
      <w:proofErr w:type="spellEnd"/>
      <w:r>
        <w:t xml:space="preserve">, id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bibendum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sem,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a erat. </w:t>
      </w:r>
      <w:proofErr w:type="spellStart"/>
      <w:r>
        <w:t>Fusce</w:t>
      </w:r>
      <w:proofErr w:type="spellEnd"/>
      <w:r>
        <w:t xml:space="preserve"> a </w:t>
      </w:r>
      <w:proofErr w:type="spellStart"/>
      <w:r>
        <w:t>gravida</w:t>
      </w:r>
      <w:proofErr w:type="spellEnd"/>
      <w:r>
        <w:t xml:space="preserve"> diam, </w:t>
      </w:r>
      <w:proofErr w:type="spellStart"/>
      <w:r>
        <w:t>eu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sem mi </w:t>
      </w:r>
      <w:proofErr w:type="spellStart"/>
      <w:r>
        <w:t>finibus</w:t>
      </w:r>
      <w:proofErr w:type="spellEnd"/>
      <w:r>
        <w:t xml:space="preserve"> diam, id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ut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in </w:t>
      </w:r>
      <w:proofErr w:type="spellStart"/>
      <w:r>
        <w:t>non</w:t>
      </w:r>
      <w:proofErr w:type="spellEnd"/>
      <w:r>
        <w:t xml:space="preserve"> libero. </w:t>
      </w:r>
      <w:proofErr w:type="spellStart"/>
      <w:r>
        <w:t>Sed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eros,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</w:p>
    <w:p w14:paraId="67FCAE62" w14:textId="77777777" w:rsidR="00BA4C5E" w:rsidRPr="00ED22DE" w:rsidRDefault="00BA4C5E" w:rsidP="00BA4C5E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ED22D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63BAC62F" w14:textId="5AEFEDE6" w:rsidR="00BA4C5E" w:rsidRPr="004E1272" w:rsidRDefault="00BA4C5E" w:rsidP="004E1272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Keywords</w:t>
      </w:r>
      <w:proofErr w:type="spellEnd"/>
      <w:r w:rsidRPr="004E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4E1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272">
        <w:rPr>
          <w:rFonts w:ascii="Times New Roman" w:hAnsi="Times New Roman" w:cs="Times New Roman"/>
          <w:color w:val="000000" w:themeColor="text1"/>
          <w:sz w:val="24"/>
          <w:szCs w:val="24"/>
        </w:rPr>
        <w:t>keyword1, keyword2, keyword3, …</w:t>
      </w:r>
    </w:p>
    <w:p w14:paraId="12D2076F" w14:textId="77777777" w:rsidR="000B3143" w:rsidRDefault="000B3143"/>
    <w:sectPr w:rsidR="000B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5E"/>
    <w:rsid w:val="000B3143"/>
    <w:rsid w:val="003745C2"/>
    <w:rsid w:val="004E1272"/>
    <w:rsid w:val="00BA4C5E"/>
    <w:rsid w:val="00F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962C"/>
  <w15:chartTrackingRefBased/>
  <w15:docId w15:val="{358C3001-D831-4DF3-9674-0A13C4F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5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A4C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Habit</dc:creator>
  <cp:keywords/>
  <dc:description/>
  <cp:lastModifiedBy>Habit</cp:lastModifiedBy>
  <cp:revision>2</cp:revision>
  <dcterms:created xsi:type="dcterms:W3CDTF">2023-04-25T08:36:00Z</dcterms:created>
  <dcterms:modified xsi:type="dcterms:W3CDTF">2023-04-25T08:36:00Z</dcterms:modified>
</cp:coreProperties>
</file>